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84A59" w14:textId="21730444" w:rsidR="00562C53" w:rsidRDefault="00193B65">
      <w:pPr>
        <w:rPr>
          <w:color w:val="000000" w:themeColor="text1"/>
        </w:rPr>
      </w:pPr>
      <w:r w:rsidRPr="00193B65">
        <w:rPr>
          <w:color w:val="000000" w:themeColor="text1"/>
        </w:rPr>
        <w:drawing>
          <wp:inline distT="0" distB="0" distL="0" distR="0" wp14:anchorId="547773FA" wp14:editId="2215EC27">
            <wp:extent cx="5760720" cy="1560195"/>
            <wp:effectExtent l="0" t="0" r="0" b="1905"/>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5"/>
                    <a:stretch>
                      <a:fillRect/>
                    </a:stretch>
                  </pic:blipFill>
                  <pic:spPr>
                    <a:xfrm>
                      <a:off x="0" y="0"/>
                      <a:ext cx="5760720" cy="1560195"/>
                    </a:xfrm>
                    <a:prstGeom prst="rect">
                      <a:avLst/>
                    </a:prstGeom>
                  </pic:spPr>
                </pic:pic>
              </a:graphicData>
            </a:graphic>
          </wp:inline>
        </w:drawing>
      </w:r>
    </w:p>
    <w:p w14:paraId="7D288DA8" w14:textId="17CF517B" w:rsidR="00193B65" w:rsidRDefault="00193B65">
      <w:pPr>
        <w:rPr>
          <w:color w:val="000000" w:themeColor="text1"/>
        </w:rPr>
      </w:pPr>
    </w:p>
    <w:p w14:paraId="0775A172" w14:textId="46BF4A03" w:rsidR="00193B65" w:rsidRDefault="00193B65">
      <w:pPr>
        <w:rPr>
          <w:color w:val="000000" w:themeColor="text1"/>
        </w:rPr>
      </w:pPr>
    </w:p>
    <w:p w14:paraId="52C92EF1" w14:textId="7C56F1BF" w:rsidR="00562C53" w:rsidRPr="004972B6" w:rsidRDefault="00562C53" w:rsidP="00562C53">
      <w:pPr>
        <w:jc w:val="both"/>
        <w:rPr>
          <w:b/>
          <w:bCs/>
          <w:i/>
          <w:iCs/>
          <w:color w:val="000000" w:themeColor="text1"/>
          <w:sz w:val="32"/>
          <w:szCs w:val="32"/>
        </w:rPr>
      </w:pPr>
      <w:r w:rsidRPr="004972B6">
        <w:rPr>
          <w:b/>
          <w:bCs/>
          <w:i/>
          <w:iCs/>
          <w:color w:val="000000" w:themeColor="text1"/>
          <w:sz w:val="32"/>
          <w:szCs w:val="32"/>
        </w:rPr>
        <w:t xml:space="preserve">Proposition pour les </w:t>
      </w:r>
      <w:r w:rsidR="002B4B9E" w:rsidRPr="004972B6">
        <w:rPr>
          <w:b/>
          <w:bCs/>
          <w:i/>
          <w:iCs/>
          <w:color w:val="000000" w:themeColor="text1"/>
          <w:sz w:val="32"/>
          <w:szCs w:val="32"/>
        </w:rPr>
        <w:t>C</w:t>
      </w:r>
      <w:r w:rsidRPr="004972B6">
        <w:rPr>
          <w:b/>
          <w:bCs/>
          <w:i/>
          <w:iCs/>
          <w:color w:val="000000" w:themeColor="text1"/>
          <w:sz w:val="32"/>
          <w:szCs w:val="32"/>
        </w:rPr>
        <w:t xml:space="preserve">ahiers </w:t>
      </w:r>
      <w:r w:rsidR="002B4B9E" w:rsidRPr="004972B6">
        <w:rPr>
          <w:b/>
          <w:bCs/>
          <w:i/>
          <w:iCs/>
          <w:color w:val="000000" w:themeColor="text1"/>
          <w:sz w:val="32"/>
          <w:szCs w:val="32"/>
        </w:rPr>
        <w:t>P</w:t>
      </w:r>
      <w:r w:rsidRPr="004972B6">
        <w:rPr>
          <w:b/>
          <w:bCs/>
          <w:i/>
          <w:iCs/>
          <w:color w:val="000000" w:themeColor="text1"/>
          <w:sz w:val="32"/>
          <w:szCs w:val="32"/>
        </w:rPr>
        <w:t xml:space="preserve">édagogiques </w:t>
      </w:r>
      <w:r w:rsidR="00C53AF9">
        <w:rPr>
          <w:b/>
          <w:bCs/>
          <w:i/>
          <w:iCs/>
          <w:color w:val="000000" w:themeColor="text1"/>
          <w:sz w:val="32"/>
          <w:szCs w:val="32"/>
        </w:rPr>
        <w:t>du club EEA</w:t>
      </w:r>
    </w:p>
    <w:p w14:paraId="0B1AC200" w14:textId="77777777" w:rsidR="00562C53" w:rsidRPr="004972B6" w:rsidRDefault="00562C53" w:rsidP="00562C53">
      <w:pPr>
        <w:jc w:val="both"/>
        <w:rPr>
          <w:color w:val="000000" w:themeColor="text1"/>
        </w:rPr>
      </w:pPr>
    </w:p>
    <w:p w14:paraId="3A187E0B" w14:textId="77777777" w:rsidR="00193B65" w:rsidRDefault="00562C53" w:rsidP="00C53AF9">
      <w:pPr>
        <w:pBdr>
          <w:top w:val="single" w:sz="4" w:space="1" w:color="auto"/>
          <w:left w:val="single" w:sz="4" w:space="4" w:color="auto"/>
          <w:bottom w:val="single" w:sz="4" w:space="1" w:color="auto"/>
          <w:right w:val="single" w:sz="4" w:space="4" w:color="auto"/>
        </w:pBdr>
        <w:jc w:val="both"/>
        <w:rPr>
          <w:b/>
          <w:bCs/>
          <w:color w:val="000000" w:themeColor="text1"/>
        </w:rPr>
      </w:pPr>
      <w:r w:rsidRPr="004972B6">
        <w:rPr>
          <w:b/>
          <w:bCs/>
          <w:color w:val="000000" w:themeColor="text1"/>
        </w:rPr>
        <w:t xml:space="preserve">Objectifs des </w:t>
      </w:r>
      <w:r w:rsidR="00D512AA" w:rsidRPr="004972B6">
        <w:rPr>
          <w:b/>
          <w:bCs/>
          <w:color w:val="000000" w:themeColor="text1"/>
        </w:rPr>
        <w:t>C</w:t>
      </w:r>
      <w:r w:rsidRPr="004972B6">
        <w:rPr>
          <w:b/>
          <w:bCs/>
          <w:color w:val="000000" w:themeColor="text1"/>
        </w:rPr>
        <w:t>ahiers</w:t>
      </w:r>
      <w:r w:rsidR="00D512AA" w:rsidRPr="004972B6">
        <w:rPr>
          <w:b/>
          <w:bCs/>
          <w:color w:val="000000" w:themeColor="text1"/>
        </w:rPr>
        <w:t xml:space="preserve"> Pédagogiques</w:t>
      </w:r>
      <w:r w:rsidRPr="004972B6">
        <w:rPr>
          <w:b/>
          <w:bCs/>
          <w:color w:val="000000" w:themeColor="text1"/>
        </w:rPr>
        <w:t xml:space="preserve"> : </w:t>
      </w:r>
    </w:p>
    <w:p w14:paraId="481F1059" w14:textId="77777777" w:rsidR="00193B65" w:rsidRDefault="00193B65" w:rsidP="00C53AF9">
      <w:pPr>
        <w:pBdr>
          <w:top w:val="single" w:sz="4" w:space="1" w:color="auto"/>
          <w:left w:val="single" w:sz="4" w:space="4" w:color="auto"/>
          <w:bottom w:val="single" w:sz="4" w:space="1" w:color="auto"/>
          <w:right w:val="single" w:sz="4" w:space="4" w:color="auto"/>
        </w:pBdr>
        <w:jc w:val="both"/>
        <w:rPr>
          <w:b/>
          <w:bCs/>
          <w:color w:val="000000" w:themeColor="text1"/>
        </w:rPr>
      </w:pPr>
    </w:p>
    <w:p w14:paraId="7F739B9E" w14:textId="58A835A6" w:rsidR="007A1CAA" w:rsidRDefault="00562C53" w:rsidP="00C53AF9">
      <w:pPr>
        <w:pBdr>
          <w:top w:val="single" w:sz="4" w:space="1" w:color="auto"/>
          <w:left w:val="single" w:sz="4" w:space="4" w:color="auto"/>
          <w:bottom w:val="single" w:sz="4" w:space="1" w:color="auto"/>
          <w:right w:val="single" w:sz="4" w:space="4" w:color="auto"/>
        </w:pBdr>
        <w:jc w:val="both"/>
        <w:rPr>
          <w:i/>
          <w:iCs/>
          <w:color w:val="000000" w:themeColor="text1"/>
        </w:rPr>
      </w:pPr>
      <w:r w:rsidRPr="004972B6">
        <w:rPr>
          <w:i/>
          <w:iCs/>
          <w:color w:val="000000" w:themeColor="text1"/>
        </w:rPr>
        <w:t xml:space="preserve">Ce </w:t>
      </w:r>
      <w:r w:rsidR="00F824A5" w:rsidRPr="004972B6">
        <w:rPr>
          <w:i/>
          <w:iCs/>
          <w:color w:val="000000" w:themeColor="text1"/>
        </w:rPr>
        <w:t>container</w:t>
      </w:r>
      <w:r w:rsidR="00D512AA" w:rsidRPr="004972B6">
        <w:rPr>
          <w:i/>
          <w:iCs/>
          <w:color w:val="000000" w:themeColor="text1"/>
        </w:rPr>
        <w:t xml:space="preserve"> placé sur le site Internet du Club EEA</w:t>
      </w:r>
      <w:r w:rsidRPr="004972B6">
        <w:rPr>
          <w:i/>
          <w:iCs/>
          <w:color w:val="000000" w:themeColor="text1"/>
        </w:rPr>
        <w:t xml:space="preserve"> </w:t>
      </w:r>
      <w:r w:rsidR="007A1CAA">
        <w:rPr>
          <w:i/>
          <w:iCs/>
          <w:color w:val="000000" w:themeColor="text1"/>
        </w:rPr>
        <w:t>est</w:t>
      </w:r>
      <w:r w:rsidRPr="004972B6">
        <w:rPr>
          <w:i/>
          <w:iCs/>
          <w:color w:val="000000" w:themeColor="text1"/>
        </w:rPr>
        <w:t xml:space="preserve"> un lieu de partages et d’échanges entre enseignants du domaine de l’EEA : l’Électronique, l’Électrotechnique, l’Automatique, du Signal</w:t>
      </w:r>
      <w:r w:rsidR="00D512AA" w:rsidRPr="004972B6">
        <w:rPr>
          <w:i/>
          <w:iCs/>
          <w:color w:val="000000" w:themeColor="text1"/>
        </w:rPr>
        <w:t xml:space="preserve"> </w:t>
      </w:r>
      <w:r w:rsidRPr="004972B6">
        <w:rPr>
          <w:i/>
          <w:iCs/>
          <w:color w:val="000000" w:themeColor="text1"/>
        </w:rPr>
        <w:t xml:space="preserve">et de l’Image et du génie industriel. </w:t>
      </w:r>
    </w:p>
    <w:p w14:paraId="7A6C6546" w14:textId="77777777" w:rsidR="007A1CAA" w:rsidRDefault="007A1CAA" w:rsidP="00C53AF9">
      <w:pPr>
        <w:pBdr>
          <w:top w:val="single" w:sz="4" w:space="1" w:color="auto"/>
          <w:left w:val="single" w:sz="4" w:space="4" w:color="auto"/>
          <w:bottom w:val="single" w:sz="4" w:space="1" w:color="auto"/>
          <w:right w:val="single" w:sz="4" w:space="4" w:color="auto"/>
        </w:pBdr>
        <w:jc w:val="both"/>
        <w:rPr>
          <w:i/>
          <w:iCs/>
          <w:color w:val="000000" w:themeColor="text1"/>
        </w:rPr>
      </w:pPr>
    </w:p>
    <w:p w14:paraId="1C912370" w14:textId="4ED7B968" w:rsidR="00562C53" w:rsidRPr="004972B6" w:rsidRDefault="00562C53" w:rsidP="00C53AF9">
      <w:pPr>
        <w:pBdr>
          <w:top w:val="single" w:sz="4" w:space="1" w:color="auto"/>
          <w:left w:val="single" w:sz="4" w:space="4" w:color="auto"/>
          <w:bottom w:val="single" w:sz="4" w:space="1" w:color="auto"/>
          <w:right w:val="single" w:sz="4" w:space="4" w:color="auto"/>
        </w:pBdr>
        <w:jc w:val="both"/>
        <w:rPr>
          <w:i/>
          <w:iCs/>
          <w:color w:val="000000" w:themeColor="text1"/>
        </w:rPr>
      </w:pPr>
      <w:r w:rsidRPr="004972B6">
        <w:rPr>
          <w:i/>
          <w:iCs/>
          <w:color w:val="000000" w:themeColor="text1"/>
        </w:rPr>
        <w:t xml:space="preserve">Ces </w:t>
      </w:r>
      <w:r w:rsidR="0016292D" w:rsidRPr="004972B6">
        <w:rPr>
          <w:i/>
          <w:iCs/>
          <w:color w:val="000000" w:themeColor="text1"/>
        </w:rPr>
        <w:t>soumissions</w:t>
      </w:r>
      <w:r w:rsidRPr="004972B6">
        <w:rPr>
          <w:i/>
          <w:iCs/>
          <w:color w:val="000000" w:themeColor="text1"/>
        </w:rPr>
        <w:t xml:space="preserve"> peuvent être : un retour d’expérience sur une pratique pédagogique, un retour d’expérience sur un logiciel, une plateforme</w:t>
      </w:r>
      <w:r w:rsidR="0016292D" w:rsidRPr="004972B6">
        <w:rPr>
          <w:i/>
          <w:iCs/>
          <w:color w:val="000000" w:themeColor="text1"/>
        </w:rPr>
        <w:t xml:space="preserve"> d’essais</w:t>
      </w:r>
      <w:r w:rsidRPr="004972B6">
        <w:rPr>
          <w:i/>
          <w:iCs/>
          <w:color w:val="000000" w:themeColor="text1"/>
        </w:rPr>
        <w:t xml:space="preserve">, un support de cours, un </w:t>
      </w:r>
      <w:r w:rsidR="00A85794" w:rsidRPr="004972B6">
        <w:rPr>
          <w:i/>
          <w:iCs/>
          <w:color w:val="000000" w:themeColor="text1"/>
        </w:rPr>
        <w:t>Q</w:t>
      </w:r>
      <w:r w:rsidRPr="004972B6">
        <w:rPr>
          <w:i/>
          <w:iCs/>
          <w:color w:val="000000" w:themeColor="text1"/>
        </w:rPr>
        <w:t xml:space="preserve">uizz, une synthèse et présentation d’une journée pédagogique organisée par le club EEA, des outils pédagogiques (kit escape </w:t>
      </w:r>
      <w:proofErr w:type="spellStart"/>
      <w:r w:rsidRPr="004972B6">
        <w:rPr>
          <w:i/>
          <w:iCs/>
          <w:color w:val="000000" w:themeColor="text1"/>
        </w:rPr>
        <w:t>game</w:t>
      </w:r>
      <w:proofErr w:type="spellEnd"/>
      <w:r w:rsidRPr="004972B6">
        <w:rPr>
          <w:i/>
          <w:iCs/>
          <w:color w:val="000000" w:themeColor="text1"/>
        </w:rPr>
        <w:t xml:space="preserve"> du club)</w:t>
      </w:r>
      <w:r w:rsidR="004972B6">
        <w:rPr>
          <w:i/>
          <w:iCs/>
          <w:color w:val="000000" w:themeColor="text1"/>
        </w:rPr>
        <w:t xml:space="preserve"> </w:t>
      </w:r>
      <w:r w:rsidRPr="004972B6">
        <w:rPr>
          <w:i/>
          <w:iCs/>
          <w:color w:val="000000" w:themeColor="text1"/>
        </w:rPr>
        <w:t xml:space="preserve">… </w:t>
      </w:r>
      <w:r w:rsidR="0016292D" w:rsidRPr="004972B6">
        <w:rPr>
          <w:i/>
          <w:iCs/>
          <w:color w:val="000000" w:themeColor="text1"/>
        </w:rPr>
        <w:t>Ces soumissions</w:t>
      </w:r>
      <w:r w:rsidRPr="004972B6">
        <w:rPr>
          <w:i/>
          <w:iCs/>
          <w:color w:val="000000" w:themeColor="text1"/>
        </w:rPr>
        <w:t xml:space="preserve"> peuvent prendre </w:t>
      </w:r>
      <w:r w:rsidR="00C53AF9">
        <w:rPr>
          <w:i/>
          <w:iCs/>
          <w:color w:val="000000" w:themeColor="text1"/>
        </w:rPr>
        <w:t>diverses</w:t>
      </w:r>
      <w:r w:rsidRPr="004972B6">
        <w:rPr>
          <w:i/>
          <w:iCs/>
          <w:color w:val="000000" w:themeColor="text1"/>
        </w:rPr>
        <w:t xml:space="preserve"> formes : </w:t>
      </w:r>
      <w:r w:rsidR="00E7349D" w:rsidRPr="004972B6">
        <w:rPr>
          <w:i/>
          <w:iCs/>
          <w:color w:val="000000" w:themeColor="text1"/>
        </w:rPr>
        <w:t>article</w:t>
      </w:r>
      <w:r w:rsidRPr="004972B6">
        <w:rPr>
          <w:i/>
          <w:iCs/>
          <w:color w:val="000000" w:themeColor="text1"/>
        </w:rPr>
        <w:t xml:space="preserve">, diaporama, </w:t>
      </w:r>
      <w:r w:rsidR="00A85794" w:rsidRPr="004972B6">
        <w:rPr>
          <w:i/>
          <w:iCs/>
          <w:color w:val="000000" w:themeColor="text1"/>
        </w:rPr>
        <w:t xml:space="preserve">capsule </w:t>
      </w:r>
      <w:r w:rsidRPr="004972B6">
        <w:rPr>
          <w:i/>
          <w:iCs/>
          <w:color w:val="000000" w:themeColor="text1"/>
        </w:rPr>
        <w:t>vidéo…</w:t>
      </w:r>
    </w:p>
    <w:p w14:paraId="07094453" w14:textId="77777777" w:rsidR="00562C53" w:rsidRPr="004972B6" w:rsidRDefault="00562C53" w:rsidP="00562C53">
      <w:pPr>
        <w:jc w:val="both"/>
        <w:rPr>
          <w:color w:val="000000" w:themeColor="text1"/>
        </w:rPr>
      </w:pPr>
    </w:p>
    <w:p w14:paraId="098EE651" w14:textId="2D6B407F" w:rsidR="00562C53" w:rsidRPr="004972B6" w:rsidRDefault="00562C53" w:rsidP="00562C53">
      <w:pPr>
        <w:jc w:val="both"/>
        <w:rPr>
          <w:b/>
          <w:bCs/>
          <w:color w:val="000000" w:themeColor="text1"/>
        </w:rPr>
      </w:pPr>
      <w:r w:rsidRPr="004972B6">
        <w:rPr>
          <w:b/>
          <w:bCs/>
          <w:color w:val="000000" w:themeColor="text1"/>
        </w:rPr>
        <w:t xml:space="preserve">Pour vous remercier de votre contribution dans ces </w:t>
      </w:r>
      <w:r w:rsidR="0016292D" w:rsidRPr="004972B6">
        <w:rPr>
          <w:b/>
          <w:bCs/>
          <w:color w:val="000000" w:themeColor="text1"/>
        </w:rPr>
        <w:t>C</w:t>
      </w:r>
      <w:r w:rsidRPr="004972B6">
        <w:rPr>
          <w:b/>
          <w:bCs/>
          <w:color w:val="000000" w:themeColor="text1"/>
        </w:rPr>
        <w:t xml:space="preserve">ahiers </w:t>
      </w:r>
      <w:r w:rsidR="0016292D" w:rsidRPr="004972B6">
        <w:rPr>
          <w:b/>
          <w:bCs/>
          <w:color w:val="000000" w:themeColor="text1"/>
        </w:rPr>
        <w:t>P</w:t>
      </w:r>
      <w:r w:rsidRPr="004972B6">
        <w:rPr>
          <w:b/>
          <w:bCs/>
          <w:color w:val="000000" w:themeColor="text1"/>
        </w:rPr>
        <w:t>édagogiques, le club EEA vous offre d’adhésion au club</w:t>
      </w:r>
      <w:r w:rsidR="007A1CAA">
        <w:rPr>
          <w:b/>
          <w:bCs/>
          <w:color w:val="000000" w:themeColor="text1"/>
        </w:rPr>
        <w:t xml:space="preserve"> pour l’année civile (au moment de la mise en ligne)</w:t>
      </w:r>
      <w:r w:rsidR="0016292D" w:rsidRPr="004972B6">
        <w:rPr>
          <w:b/>
          <w:bCs/>
          <w:color w:val="000000" w:themeColor="text1"/>
        </w:rPr>
        <w:t>.</w:t>
      </w:r>
      <w:r w:rsidRPr="004972B6">
        <w:rPr>
          <w:b/>
          <w:bCs/>
          <w:color w:val="000000" w:themeColor="text1"/>
        </w:rPr>
        <w:t xml:space="preserve"> </w:t>
      </w:r>
    </w:p>
    <w:p w14:paraId="4A2673D0" w14:textId="77777777" w:rsidR="00562C53" w:rsidRPr="004972B6" w:rsidRDefault="00562C53" w:rsidP="00562C53">
      <w:pPr>
        <w:jc w:val="both"/>
        <w:rPr>
          <w:color w:val="000000" w:themeColor="text1"/>
        </w:rPr>
      </w:pPr>
    </w:p>
    <w:p w14:paraId="4035C9DB" w14:textId="77777777" w:rsidR="00562C53" w:rsidRPr="004972B6" w:rsidRDefault="00562C53" w:rsidP="00562C53">
      <w:pPr>
        <w:jc w:val="both"/>
        <w:rPr>
          <w:color w:val="000000" w:themeColor="text1"/>
        </w:rPr>
      </w:pPr>
    </w:p>
    <w:p w14:paraId="56790476" w14:textId="77EB7F5E" w:rsidR="00562C53" w:rsidRPr="004972B6" w:rsidRDefault="00562C53" w:rsidP="00562C53">
      <w:pPr>
        <w:jc w:val="both"/>
        <w:rPr>
          <w:color w:val="000000" w:themeColor="text1"/>
        </w:rPr>
      </w:pPr>
      <w:r w:rsidRPr="004972B6">
        <w:rPr>
          <w:color w:val="000000" w:themeColor="text1"/>
        </w:rPr>
        <w:t xml:space="preserve">Nom : </w:t>
      </w:r>
      <w:r w:rsidR="00193B65">
        <w:rPr>
          <w:color w:val="000000" w:themeColor="text1"/>
        </w:rPr>
        <w:tab/>
      </w:r>
      <w:r w:rsidR="00193B65">
        <w:rPr>
          <w:color w:val="000000" w:themeColor="text1"/>
        </w:rPr>
        <w:tab/>
      </w:r>
      <w:r w:rsidR="00193B65">
        <w:rPr>
          <w:color w:val="000000" w:themeColor="text1"/>
        </w:rPr>
        <w:tab/>
      </w:r>
      <w:r w:rsidR="00193B65">
        <w:rPr>
          <w:color w:val="000000" w:themeColor="text1"/>
        </w:rPr>
        <w:tab/>
      </w:r>
      <w:r w:rsidR="00193B65">
        <w:rPr>
          <w:color w:val="000000" w:themeColor="text1"/>
        </w:rPr>
        <w:tab/>
      </w:r>
      <w:r w:rsidR="00193B65">
        <w:rPr>
          <w:color w:val="000000" w:themeColor="text1"/>
        </w:rPr>
        <w:tab/>
      </w:r>
      <w:r w:rsidR="00193B65">
        <w:rPr>
          <w:color w:val="000000" w:themeColor="text1"/>
        </w:rPr>
        <w:tab/>
      </w:r>
      <w:r w:rsidR="00193B65">
        <w:rPr>
          <w:color w:val="000000" w:themeColor="text1"/>
        </w:rPr>
        <w:tab/>
      </w:r>
      <w:r w:rsidRPr="004972B6">
        <w:rPr>
          <w:color w:val="000000" w:themeColor="text1"/>
        </w:rPr>
        <w:t xml:space="preserve">Prénom : </w:t>
      </w:r>
    </w:p>
    <w:p w14:paraId="7BAD0AB7" w14:textId="752D7E7A" w:rsidR="00562C53" w:rsidRPr="004972B6" w:rsidRDefault="00562C53" w:rsidP="00562C53">
      <w:pPr>
        <w:jc w:val="both"/>
        <w:rPr>
          <w:color w:val="000000" w:themeColor="text1"/>
        </w:rPr>
      </w:pPr>
      <w:r w:rsidRPr="004972B6">
        <w:rPr>
          <w:color w:val="000000" w:themeColor="text1"/>
        </w:rPr>
        <w:t>Fonction</w:t>
      </w:r>
      <w:r w:rsidR="0016292D" w:rsidRPr="004972B6">
        <w:rPr>
          <w:color w:val="000000" w:themeColor="text1"/>
        </w:rPr>
        <w:t xml:space="preserve"> </w:t>
      </w:r>
      <w:r w:rsidRPr="004972B6">
        <w:rPr>
          <w:color w:val="000000" w:themeColor="text1"/>
        </w:rPr>
        <w:t xml:space="preserve">: </w:t>
      </w:r>
    </w:p>
    <w:p w14:paraId="48B2F19E" w14:textId="208239F4" w:rsidR="00562C53" w:rsidRPr="004972B6" w:rsidRDefault="00562C53" w:rsidP="00562C53">
      <w:pPr>
        <w:jc w:val="both"/>
        <w:rPr>
          <w:color w:val="000000" w:themeColor="text1"/>
        </w:rPr>
      </w:pPr>
      <w:r w:rsidRPr="004972B6">
        <w:rPr>
          <w:color w:val="000000" w:themeColor="text1"/>
        </w:rPr>
        <w:t xml:space="preserve">Mail : </w:t>
      </w:r>
      <w:r w:rsidR="00193B65">
        <w:rPr>
          <w:color w:val="000000" w:themeColor="text1"/>
        </w:rPr>
        <w:tab/>
      </w:r>
      <w:r w:rsidR="00193B65">
        <w:rPr>
          <w:color w:val="000000" w:themeColor="text1"/>
        </w:rPr>
        <w:tab/>
      </w:r>
      <w:r w:rsidR="00193B65">
        <w:rPr>
          <w:color w:val="000000" w:themeColor="text1"/>
        </w:rPr>
        <w:tab/>
      </w:r>
      <w:r w:rsidR="00193B65">
        <w:rPr>
          <w:color w:val="000000" w:themeColor="text1"/>
        </w:rPr>
        <w:tab/>
      </w:r>
      <w:r w:rsidR="00193B65">
        <w:rPr>
          <w:color w:val="000000" w:themeColor="text1"/>
        </w:rPr>
        <w:tab/>
      </w:r>
      <w:r w:rsidR="00193B65">
        <w:rPr>
          <w:color w:val="000000" w:themeColor="text1"/>
        </w:rPr>
        <w:tab/>
      </w:r>
      <w:r w:rsidR="00193B65">
        <w:rPr>
          <w:color w:val="000000" w:themeColor="text1"/>
        </w:rPr>
        <w:tab/>
      </w:r>
      <w:r w:rsidR="00193B65">
        <w:rPr>
          <w:color w:val="000000" w:themeColor="text1"/>
        </w:rPr>
        <w:tab/>
      </w:r>
      <w:r w:rsidRPr="004972B6">
        <w:rPr>
          <w:color w:val="000000" w:themeColor="text1"/>
        </w:rPr>
        <w:t xml:space="preserve">Téléphone : </w:t>
      </w:r>
    </w:p>
    <w:p w14:paraId="13EC08ED" w14:textId="77777777" w:rsidR="00562C53" w:rsidRPr="004972B6" w:rsidRDefault="00562C53" w:rsidP="00562C53">
      <w:pPr>
        <w:jc w:val="both"/>
        <w:rPr>
          <w:color w:val="000000" w:themeColor="text1"/>
        </w:rPr>
      </w:pPr>
      <w:r w:rsidRPr="004972B6">
        <w:rPr>
          <w:color w:val="000000" w:themeColor="text1"/>
        </w:rPr>
        <w:t xml:space="preserve">Établissement : </w:t>
      </w:r>
    </w:p>
    <w:p w14:paraId="7EC73588" w14:textId="77777777" w:rsidR="00193B65" w:rsidRDefault="00193B65" w:rsidP="00562C53">
      <w:pPr>
        <w:jc w:val="both"/>
        <w:rPr>
          <w:color w:val="000000" w:themeColor="text1"/>
        </w:rPr>
      </w:pPr>
    </w:p>
    <w:p w14:paraId="041C0448" w14:textId="3EF60268" w:rsidR="00E77871" w:rsidRPr="004972B6" w:rsidRDefault="00E77871" w:rsidP="00562C53">
      <w:pPr>
        <w:jc w:val="both"/>
        <w:rPr>
          <w:color w:val="000000" w:themeColor="text1"/>
        </w:rPr>
      </w:pPr>
      <w:r w:rsidRPr="004972B6">
        <w:rPr>
          <w:color w:val="000000" w:themeColor="text1"/>
        </w:rPr>
        <w:t xml:space="preserve">Membre du club pour l’année en cours : Oui / Non </w:t>
      </w:r>
    </w:p>
    <w:p w14:paraId="41DCFA2D" w14:textId="77777777" w:rsidR="00562C53" w:rsidRPr="004972B6" w:rsidRDefault="00562C53" w:rsidP="00562C53">
      <w:pPr>
        <w:jc w:val="both"/>
        <w:rPr>
          <w:color w:val="000000" w:themeColor="text1"/>
        </w:rPr>
      </w:pPr>
    </w:p>
    <w:p w14:paraId="557656C7" w14:textId="46FA252D" w:rsidR="00562C53" w:rsidRPr="004972B6" w:rsidRDefault="00562C53" w:rsidP="00562C53">
      <w:pPr>
        <w:jc w:val="both"/>
        <w:rPr>
          <w:color w:val="000000" w:themeColor="text1"/>
        </w:rPr>
      </w:pPr>
      <w:r w:rsidRPr="004972B6">
        <w:rPr>
          <w:color w:val="000000" w:themeColor="text1"/>
        </w:rPr>
        <w:t xml:space="preserve">Type de proposition : </w:t>
      </w:r>
    </w:p>
    <w:p w14:paraId="74C63AE0" w14:textId="77777777" w:rsidR="00562C53" w:rsidRPr="004972B6" w:rsidRDefault="00562C53" w:rsidP="00562C53">
      <w:pPr>
        <w:pStyle w:val="Paragraphedeliste"/>
        <w:numPr>
          <w:ilvl w:val="0"/>
          <w:numId w:val="2"/>
        </w:numPr>
        <w:jc w:val="both"/>
        <w:rPr>
          <w:color w:val="000000" w:themeColor="text1"/>
        </w:rPr>
      </w:pPr>
      <w:r w:rsidRPr="004972B6">
        <w:rPr>
          <w:color w:val="000000" w:themeColor="text1"/>
        </w:rPr>
        <w:t xml:space="preserve">Retour d’expérience sur pratique / outil </w:t>
      </w:r>
    </w:p>
    <w:p w14:paraId="73CDAA05" w14:textId="57ED7E8D" w:rsidR="00562C53" w:rsidRPr="004972B6" w:rsidRDefault="00562C53" w:rsidP="00562C53">
      <w:pPr>
        <w:pStyle w:val="Paragraphedeliste"/>
        <w:numPr>
          <w:ilvl w:val="0"/>
          <w:numId w:val="2"/>
        </w:numPr>
        <w:jc w:val="both"/>
        <w:rPr>
          <w:color w:val="000000" w:themeColor="text1"/>
        </w:rPr>
      </w:pPr>
      <w:r w:rsidRPr="004972B6">
        <w:rPr>
          <w:color w:val="000000" w:themeColor="text1"/>
        </w:rPr>
        <w:t xml:space="preserve">Support pédagogique : Cours, exercices, sujets de projets, sujets de </w:t>
      </w:r>
      <w:proofErr w:type="spellStart"/>
      <w:r w:rsidRPr="004972B6">
        <w:rPr>
          <w:color w:val="000000" w:themeColor="text1"/>
        </w:rPr>
        <w:t>S</w:t>
      </w:r>
      <w:r w:rsidR="0016292D" w:rsidRPr="004972B6">
        <w:rPr>
          <w:color w:val="000000" w:themeColor="text1"/>
        </w:rPr>
        <w:t>A</w:t>
      </w:r>
      <w:r w:rsidRPr="004972B6">
        <w:rPr>
          <w:color w:val="000000" w:themeColor="text1"/>
        </w:rPr>
        <w:t>é</w:t>
      </w:r>
      <w:proofErr w:type="spellEnd"/>
      <w:r w:rsidRPr="004972B6">
        <w:rPr>
          <w:color w:val="000000" w:themeColor="text1"/>
        </w:rPr>
        <w:t xml:space="preserve">, </w:t>
      </w:r>
      <w:r w:rsidR="0016292D" w:rsidRPr="004972B6">
        <w:rPr>
          <w:color w:val="000000" w:themeColor="text1"/>
        </w:rPr>
        <w:t>Q</w:t>
      </w:r>
      <w:r w:rsidRPr="004972B6">
        <w:rPr>
          <w:color w:val="000000" w:themeColor="text1"/>
        </w:rPr>
        <w:t>uizz</w:t>
      </w:r>
      <w:r w:rsidR="00E77871" w:rsidRPr="004972B6">
        <w:rPr>
          <w:color w:val="000000" w:themeColor="text1"/>
        </w:rPr>
        <w:t>…</w:t>
      </w:r>
    </w:p>
    <w:p w14:paraId="34006B64" w14:textId="33D15AB2" w:rsidR="00E77871" w:rsidRPr="004972B6" w:rsidRDefault="00E77871" w:rsidP="00562C53">
      <w:pPr>
        <w:pStyle w:val="Paragraphedeliste"/>
        <w:numPr>
          <w:ilvl w:val="0"/>
          <w:numId w:val="2"/>
        </w:numPr>
        <w:jc w:val="both"/>
        <w:rPr>
          <w:color w:val="000000" w:themeColor="text1"/>
        </w:rPr>
      </w:pPr>
      <w:r w:rsidRPr="004972B6">
        <w:rPr>
          <w:color w:val="000000" w:themeColor="text1"/>
        </w:rPr>
        <w:t>Autres</w:t>
      </w:r>
      <w:r w:rsidR="0016292D" w:rsidRPr="004972B6">
        <w:rPr>
          <w:color w:val="000000" w:themeColor="text1"/>
        </w:rPr>
        <w:t xml:space="preserve"> (préciser)</w:t>
      </w:r>
    </w:p>
    <w:p w14:paraId="0F24B29F" w14:textId="77777777" w:rsidR="00E77871" w:rsidRPr="004972B6" w:rsidRDefault="00E77871" w:rsidP="00E77871">
      <w:pPr>
        <w:pStyle w:val="Paragraphedeliste"/>
        <w:jc w:val="both"/>
        <w:rPr>
          <w:color w:val="000000" w:themeColor="text1"/>
        </w:rPr>
      </w:pPr>
    </w:p>
    <w:p w14:paraId="0DE548B2" w14:textId="3861F34C" w:rsidR="00562C53" w:rsidRPr="004972B6" w:rsidRDefault="00562C53" w:rsidP="00562C53">
      <w:pPr>
        <w:jc w:val="both"/>
        <w:rPr>
          <w:color w:val="000000" w:themeColor="text1"/>
        </w:rPr>
      </w:pPr>
      <w:r w:rsidRPr="004972B6">
        <w:rPr>
          <w:color w:val="000000" w:themeColor="text1"/>
        </w:rPr>
        <w:t>Type de format :</w:t>
      </w:r>
      <w:r w:rsidR="007A1CAA">
        <w:rPr>
          <w:color w:val="000000" w:themeColor="text1"/>
        </w:rPr>
        <w:t xml:space="preserve"> </w:t>
      </w:r>
      <w:r w:rsidR="007A1CAA" w:rsidRPr="007A1CAA">
        <w:rPr>
          <w:i/>
          <w:iCs/>
          <w:color w:val="000000" w:themeColor="text1"/>
        </w:rPr>
        <w:t>(il est possible de cocher plusieurs cases)</w:t>
      </w:r>
      <w:r w:rsidRPr="004972B6">
        <w:rPr>
          <w:color w:val="000000" w:themeColor="text1"/>
        </w:rPr>
        <w:t xml:space="preserve"> </w:t>
      </w:r>
    </w:p>
    <w:p w14:paraId="30227A5B" w14:textId="77777777" w:rsidR="00562C53" w:rsidRPr="004972B6" w:rsidRDefault="00562C53" w:rsidP="00562C53">
      <w:pPr>
        <w:pStyle w:val="Paragraphedeliste"/>
        <w:numPr>
          <w:ilvl w:val="0"/>
          <w:numId w:val="3"/>
        </w:numPr>
        <w:jc w:val="both"/>
        <w:rPr>
          <w:color w:val="000000" w:themeColor="text1"/>
        </w:rPr>
      </w:pPr>
      <w:r w:rsidRPr="004972B6">
        <w:rPr>
          <w:color w:val="000000" w:themeColor="text1"/>
        </w:rPr>
        <w:t>Article</w:t>
      </w:r>
    </w:p>
    <w:p w14:paraId="35BCB68C" w14:textId="73CF4448" w:rsidR="00562C53" w:rsidRPr="004972B6" w:rsidRDefault="007A1CAA" w:rsidP="00562C53">
      <w:pPr>
        <w:pStyle w:val="Paragraphedeliste"/>
        <w:numPr>
          <w:ilvl w:val="0"/>
          <w:numId w:val="3"/>
        </w:numPr>
        <w:jc w:val="both"/>
        <w:rPr>
          <w:color w:val="000000" w:themeColor="text1"/>
        </w:rPr>
      </w:pPr>
      <w:r>
        <w:rPr>
          <w:color w:val="000000" w:themeColor="text1"/>
        </w:rPr>
        <w:t>Diaporama</w:t>
      </w:r>
    </w:p>
    <w:p w14:paraId="23B3E942" w14:textId="77777777" w:rsidR="00562C53" w:rsidRPr="004972B6" w:rsidRDefault="00562C53" w:rsidP="00562C53">
      <w:pPr>
        <w:pStyle w:val="Paragraphedeliste"/>
        <w:numPr>
          <w:ilvl w:val="0"/>
          <w:numId w:val="3"/>
        </w:numPr>
        <w:jc w:val="both"/>
        <w:rPr>
          <w:color w:val="000000" w:themeColor="text1"/>
        </w:rPr>
      </w:pPr>
      <w:r w:rsidRPr="004972B6">
        <w:rPr>
          <w:color w:val="000000" w:themeColor="text1"/>
        </w:rPr>
        <w:t>Vidéo</w:t>
      </w:r>
    </w:p>
    <w:p w14:paraId="6E600069" w14:textId="77777777" w:rsidR="007A1CAA" w:rsidRPr="004972B6" w:rsidRDefault="007A1CAA" w:rsidP="007A1CAA">
      <w:pPr>
        <w:pStyle w:val="Paragraphedeliste"/>
        <w:numPr>
          <w:ilvl w:val="0"/>
          <w:numId w:val="3"/>
        </w:numPr>
        <w:jc w:val="both"/>
        <w:rPr>
          <w:color w:val="000000" w:themeColor="text1"/>
        </w:rPr>
      </w:pPr>
      <w:r>
        <w:rPr>
          <w:color w:val="000000" w:themeColor="text1"/>
        </w:rPr>
        <w:t>Documents (CM, TD, TP)</w:t>
      </w:r>
    </w:p>
    <w:p w14:paraId="73FCC14A" w14:textId="04DF6CDF" w:rsidR="007A1CAA" w:rsidRPr="004972B6" w:rsidRDefault="007A1CAA" w:rsidP="007A1CAA">
      <w:pPr>
        <w:pStyle w:val="Paragraphedeliste"/>
        <w:numPr>
          <w:ilvl w:val="0"/>
          <w:numId w:val="3"/>
        </w:numPr>
        <w:jc w:val="both"/>
        <w:rPr>
          <w:color w:val="000000" w:themeColor="text1"/>
        </w:rPr>
      </w:pPr>
      <w:r>
        <w:rPr>
          <w:color w:val="000000" w:themeColor="text1"/>
        </w:rPr>
        <w:t>Autres</w:t>
      </w:r>
    </w:p>
    <w:p w14:paraId="61997757" w14:textId="77777777" w:rsidR="00562C53" w:rsidRPr="006F70E9" w:rsidRDefault="00E77871" w:rsidP="00562C53">
      <w:pPr>
        <w:jc w:val="both"/>
        <w:rPr>
          <w:b/>
          <w:bCs/>
          <w:color w:val="000000" w:themeColor="text1"/>
        </w:rPr>
      </w:pPr>
      <w:r w:rsidRPr="006F70E9">
        <w:rPr>
          <w:b/>
          <w:bCs/>
          <w:color w:val="000000" w:themeColor="text1"/>
        </w:rPr>
        <w:lastRenderedPageBreak/>
        <w:t xml:space="preserve">Titre de la proposition : </w:t>
      </w:r>
    </w:p>
    <w:p w14:paraId="57842A95" w14:textId="632AABC1" w:rsidR="00E77871" w:rsidRPr="004972B6" w:rsidRDefault="00E77871" w:rsidP="00562C53">
      <w:pPr>
        <w:jc w:val="both"/>
        <w:rPr>
          <w:color w:val="000000" w:themeColor="text1"/>
        </w:rPr>
      </w:pPr>
      <w:r w:rsidRPr="004972B6">
        <w:rPr>
          <w:color w:val="000000" w:themeColor="text1"/>
        </w:rPr>
        <w:t>Auteur</w:t>
      </w:r>
      <w:r w:rsidR="007A1CAA">
        <w:rPr>
          <w:color w:val="000000" w:themeColor="text1"/>
        </w:rPr>
        <w:t>(</w:t>
      </w:r>
      <w:r w:rsidRPr="004972B6">
        <w:rPr>
          <w:color w:val="000000" w:themeColor="text1"/>
        </w:rPr>
        <w:t>s</w:t>
      </w:r>
      <w:r w:rsidR="007A1CAA">
        <w:rPr>
          <w:color w:val="000000" w:themeColor="text1"/>
        </w:rPr>
        <w:t>)</w:t>
      </w:r>
      <w:r w:rsidRPr="004972B6">
        <w:rPr>
          <w:color w:val="000000" w:themeColor="text1"/>
        </w:rPr>
        <w:t xml:space="preserve"> : </w:t>
      </w:r>
    </w:p>
    <w:p w14:paraId="04627824" w14:textId="210477AA" w:rsidR="00E77871" w:rsidRDefault="007A1CAA" w:rsidP="00562C53">
      <w:pPr>
        <w:jc w:val="both"/>
        <w:rPr>
          <w:color w:val="000000" w:themeColor="text1"/>
        </w:rPr>
      </w:pPr>
      <w:r>
        <w:rPr>
          <w:color w:val="000000" w:themeColor="text1"/>
        </w:rPr>
        <w:t xml:space="preserve">Adresse(s) : </w:t>
      </w:r>
    </w:p>
    <w:p w14:paraId="3008D470" w14:textId="77777777" w:rsidR="007A1CAA" w:rsidRPr="004972B6" w:rsidRDefault="007A1CAA" w:rsidP="00562C53">
      <w:pPr>
        <w:jc w:val="both"/>
        <w:rPr>
          <w:color w:val="000000" w:themeColor="text1"/>
        </w:rPr>
      </w:pPr>
    </w:p>
    <w:p w14:paraId="50A7A0AB" w14:textId="77777777" w:rsidR="00E77871" w:rsidRPr="004972B6" w:rsidRDefault="00E77871" w:rsidP="00562C53">
      <w:pPr>
        <w:jc w:val="both"/>
        <w:rPr>
          <w:color w:val="000000" w:themeColor="text1"/>
        </w:rPr>
      </w:pPr>
      <w:r w:rsidRPr="004972B6">
        <w:rPr>
          <w:color w:val="000000" w:themeColor="text1"/>
        </w:rPr>
        <w:t xml:space="preserve">Domaines d’études : </w:t>
      </w:r>
    </w:p>
    <w:p w14:paraId="49CBA4AD" w14:textId="77777777" w:rsidR="00E77871" w:rsidRPr="004972B6" w:rsidRDefault="00E77871" w:rsidP="00562C53">
      <w:pPr>
        <w:jc w:val="both"/>
        <w:rPr>
          <w:color w:val="000000" w:themeColor="text1"/>
        </w:rPr>
      </w:pPr>
      <w:r w:rsidRPr="004972B6">
        <w:rPr>
          <w:color w:val="000000" w:themeColor="text1"/>
        </w:rPr>
        <w:t xml:space="preserve">Niveau d’études : </w:t>
      </w:r>
    </w:p>
    <w:p w14:paraId="2479518C" w14:textId="1504BE7A" w:rsidR="00E77871" w:rsidRPr="004972B6" w:rsidRDefault="00E77871" w:rsidP="00562C53">
      <w:pPr>
        <w:jc w:val="both"/>
        <w:rPr>
          <w:color w:val="000000" w:themeColor="text1"/>
        </w:rPr>
      </w:pPr>
      <w:r w:rsidRPr="004972B6">
        <w:rPr>
          <w:color w:val="000000" w:themeColor="text1"/>
        </w:rPr>
        <w:t>Durée de l’activité </w:t>
      </w:r>
      <w:r w:rsidR="007A1CAA">
        <w:rPr>
          <w:color w:val="000000" w:themeColor="text1"/>
        </w:rPr>
        <w:t xml:space="preserve">(optionnel) </w:t>
      </w:r>
      <w:r w:rsidRPr="004972B6">
        <w:rPr>
          <w:color w:val="000000" w:themeColor="text1"/>
        </w:rPr>
        <w:t xml:space="preserve">: </w:t>
      </w:r>
    </w:p>
    <w:p w14:paraId="5D3A3363" w14:textId="3EBF3296" w:rsidR="00E77871" w:rsidRPr="004972B6" w:rsidRDefault="00E77871" w:rsidP="00562C53">
      <w:pPr>
        <w:jc w:val="both"/>
        <w:rPr>
          <w:color w:val="000000" w:themeColor="text1"/>
        </w:rPr>
      </w:pPr>
      <w:r w:rsidRPr="004972B6">
        <w:rPr>
          <w:color w:val="000000" w:themeColor="text1"/>
        </w:rPr>
        <w:t>Matériel nécessaire </w:t>
      </w:r>
      <w:r w:rsidR="007A1CAA">
        <w:rPr>
          <w:color w:val="000000" w:themeColor="text1"/>
        </w:rPr>
        <w:t>(optionnel)</w:t>
      </w:r>
      <w:r w:rsidR="007A1CAA">
        <w:rPr>
          <w:color w:val="000000" w:themeColor="text1"/>
        </w:rPr>
        <w:t xml:space="preserve"> </w:t>
      </w:r>
      <w:r w:rsidRPr="004972B6">
        <w:rPr>
          <w:color w:val="000000" w:themeColor="text1"/>
        </w:rPr>
        <w:t xml:space="preserve">: </w:t>
      </w:r>
    </w:p>
    <w:p w14:paraId="1CD23A67" w14:textId="77777777" w:rsidR="00E77871" w:rsidRPr="004972B6" w:rsidRDefault="00E77871" w:rsidP="00562C53">
      <w:pPr>
        <w:jc w:val="both"/>
        <w:rPr>
          <w:color w:val="000000" w:themeColor="text1"/>
        </w:rPr>
      </w:pPr>
    </w:p>
    <w:p w14:paraId="4817484D" w14:textId="027DB80C" w:rsidR="00E77871" w:rsidRPr="00193B65" w:rsidRDefault="00E77871" w:rsidP="00562C53">
      <w:pPr>
        <w:jc w:val="both"/>
        <w:rPr>
          <w:color w:val="000000" w:themeColor="text1"/>
          <w:u w:val="single"/>
        </w:rPr>
      </w:pPr>
      <w:r w:rsidRPr="00193B65">
        <w:rPr>
          <w:color w:val="000000" w:themeColor="text1"/>
          <w:u w:val="single"/>
        </w:rPr>
        <w:t xml:space="preserve">Résumé de </w:t>
      </w:r>
      <w:r w:rsidR="00193B65">
        <w:rPr>
          <w:color w:val="000000" w:themeColor="text1"/>
          <w:u w:val="single"/>
        </w:rPr>
        <w:t>la proposition</w:t>
      </w:r>
      <w:r w:rsidRPr="00193B65">
        <w:rPr>
          <w:color w:val="000000" w:themeColor="text1"/>
          <w:u w:val="single"/>
        </w:rPr>
        <w:t> </w:t>
      </w:r>
      <w:r w:rsidR="00CB3A39" w:rsidRPr="00193B65">
        <w:rPr>
          <w:color w:val="000000" w:themeColor="text1"/>
          <w:u w:val="single"/>
        </w:rPr>
        <w:t xml:space="preserve">(format libre) </w:t>
      </w:r>
      <w:r w:rsidRPr="00193B65">
        <w:rPr>
          <w:color w:val="000000" w:themeColor="text1"/>
          <w:u w:val="single"/>
        </w:rPr>
        <w:t xml:space="preserve">: </w:t>
      </w:r>
    </w:p>
    <w:p w14:paraId="403D855E" w14:textId="77777777" w:rsidR="00E77871" w:rsidRPr="004972B6" w:rsidRDefault="00E77871" w:rsidP="00562C53">
      <w:pPr>
        <w:jc w:val="both"/>
        <w:rPr>
          <w:color w:val="000000" w:themeColor="text1"/>
        </w:rPr>
      </w:pPr>
    </w:p>
    <w:p w14:paraId="5C44AB90" w14:textId="77777777" w:rsidR="00193B65" w:rsidRDefault="00193B65" w:rsidP="00193B65">
      <w:pPr>
        <w:jc w:val="both"/>
        <w:rPr>
          <w:color w:val="000000" w:themeColor="text1"/>
        </w:rPr>
      </w:pPr>
      <w:r>
        <w:rPr>
          <w:color w:val="000000" w:themeColor="text1"/>
        </w:rPr>
        <w:t>………………………………………………………………………………………………………………………………………………..</w:t>
      </w:r>
    </w:p>
    <w:p w14:paraId="5176A50E" w14:textId="77777777" w:rsidR="00193B65" w:rsidRDefault="00193B65" w:rsidP="00193B65">
      <w:pPr>
        <w:jc w:val="both"/>
        <w:rPr>
          <w:color w:val="000000" w:themeColor="text1"/>
        </w:rPr>
      </w:pPr>
      <w:r>
        <w:rPr>
          <w:color w:val="000000" w:themeColor="text1"/>
        </w:rPr>
        <w:t>………………………………………………………………………………………………………………………………………………..</w:t>
      </w:r>
    </w:p>
    <w:p w14:paraId="4FA6D996" w14:textId="77777777" w:rsidR="00193B65" w:rsidRDefault="00193B65" w:rsidP="00193B65">
      <w:pPr>
        <w:jc w:val="both"/>
        <w:rPr>
          <w:color w:val="000000" w:themeColor="text1"/>
        </w:rPr>
      </w:pPr>
      <w:r>
        <w:rPr>
          <w:color w:val="000000" w:themeColor="text1"/>
        </w:rPr>
        <w:t>………………………………………………………………………………………………………………………………………………..</w:t>
      </w:r>
    </w:p>
    <w:p w14:paraId="4EF61E9E" w14:textId="77777777" w:rsidR="00193B65" w:rsidRDefault="00193B65" w:rsidP="00193B65">
      <w:pPr>
        <w:jc w:val="both"/>
        <w:rPr>
          <w:color w:val="000000" w:themeColor="text1"/>
        </w:rPr>
      </w:pPr>
      <w:r>
        <w:rPr>
          <w:color w:val="000000" w:themeColor="text1"/>
        </w:rPr>
        <w:t>………………………………………………………………………………………………………………………………………………..</w:t>
      </w:r>
    </w:p>
    <w:p w14:paraId="5301660B" w14:textId="77777777" w:rsidR="00193B65" w:rsidRDefault="00193B65" w:rsidP="00193B65">
      <w:pPr>
        <w:jc w:val="both"/>
        <w:rPr>
          <w:color w:val="000000" w:themeColor="text1"/>
        </w:rPr>
      </w:pPr>
      <w:r>
        <w:rPr>
          <w:color w:val="000000" w:themeColor="text1"/>
        </w:rPr>
        <w:t>………………………………………………………………………………………………………………………………………………..</w:t>
      </w:r>
    </w:p>
    <w:p w14:paraId="77B49B3F" w14:textId="77777777" w:rsidR="00193B65" w:rsidRDefault="00193B65" w:rsidP="00193B65">
      <w:pPr>
        <w:jc w:val="both"/>
        <w:rPr>
          <w:color w:val="000000" w:themeColor="text1"/>
        </w:rPr>
      </w:pPr>
      <w:r>
        <w:rPr>
          <w:color w:val="000000" w:themeColor="text1"/>
        </w:rPr>
        <w:t>………………………………………………………………………………………………………………………………………………..</w:t>
      </w:r>
    </w:p>
    <w:p w14:paraId="66B4A543" w14:textId="77777777" w:rsidR="00193B65" w:rsidRDefault="00193B65" w:rsidP="00193B65">
      <w:pPr>
        <w:jc w:val="both"/>
        <w:rPr>
          <w:color w:val="000000" w:themeColor="text1"/>
        </w:rPr>
      </w:pPr>
      <w:r>
        <w:rPr>
          <w:color w:val="000000" w:themeColor="text1"/>
        </w:rPr>
        <w:t>………………………………………………………………………………………………………………………………………………..</w:t>
      </w:r>
    </w:p>
    <w:p w14:paraId="3B34F267" w14:textId="77777777" w:rsidR="00193B65" w:rsidRDefault="00193B65" w:rsidP="00193B65">
      <w:pPr>
        <w:jc w:val="both"/>
        <w:rPr>
          <w:color w:val="000000" w:themeColor="text1"/>
        </w:rPr>
      </w:pPr>
      <w:r>
        <w:rPr>
          <w:color w:val="000000" w:themeColor="text1"/>
        </w:rPr>
        <w:t>………………………………………………………………………………………………………………………………………………..</w:t>
      </w:r>
    </w:p>
    <w:p w14:paraId="794424F1" w14:textId="77777777" w:rsidR="00193B65" w:rsidRDefault="00193B65" w:rsidP="00193B65">
      <w:pPr>
        <w:jc w:val="both"/>
        <w:rPr>
          <w:color w:val="000000" w:themeColor="text1"/>
        </w:rPr>
      </w:pPr>
      <w:r>
        <w:rPr>
          <w:color w:val="000000" w:themeColor="text1"/>
        </w:rPr>
        <w:t>………………………………………………………………………………………………………………………………………………..</w:t>
      </w:r>
    </w:p>
    <w:p w14:paraId="464A3559" w14:textId="77777777" w:rsidR="00193B65" w:rsidRDefault="00193B65" w:rsidP="00193B65">
      <w:pPr>
        <w:jc w:val="both"/>
        <w:rPr>
          <w:color w:val="000000" w:themeColor="text1"/>
        </w:rPr>
      </w:pPr>
      <w:r>
        <w:rPr>
          <w:color w:val="000000" w:themeColor="text1"/>
        </w:rPr>
        <w:t>………………………………………………………………………………………………………………………………………………..</w:t>
      </w:r>
    </w:p>
    <w:p w14:paraId="27ED84A7" w14:textId="77777777" w:rsidR="00193B65" w:rsidRDefault="00193B65" w:rsidP="00193B65">
      <w:pPr>
        <w:jc w:val="both"/>
        <w:rPr>
          <w:color w:val="000000" w:themeColor="text1"/>
        </w:rPr>
      </w:pPr>
      <w:r>
        <w:rPr>
          <w:color w:val="000000" w:themeColor="text1"/>
        </w:rPr>
        <w:t>………………………………………………………………………………………………………………………………………………..</w:t>
      </w:r>
    </w:p>
    <w:p w14:paraId="5E06D508" w14:textId="77777777" w:rsidR="00193B65" w:rsidRDefault="00193B65" w:rsidP="00193B65">
      <w:pPr>
        <w:jc w:val="both"/>
        <w:rPr>
          <w:color w:val="000000" w:themeColor="text1"/>
        </w:rPr>
      </w:pPr>
      <w:r>
        <w:rPr>
          <w:color w:val="000000" w:themeColor="text1"/>
        </w:rPr>
        <w:t>………………………………………………………………………………………………………………………………………………..</w:t>
      </w:r>
    </w:p>
    <w:p w14:paraId="47276FFE" w14:textId="77777777" w:rsidR="00193B65" w:rsidRDefault="00193B65" w:rsidP="00193B65">
      <w:pPr>
        <w:jc w:val="both"/>
        <w:rPr>
          <w:color w:val="000000" w:themeColor="text1"/>
        </w:rPr>
      </w:pPr>
      <w:r>
        <w:rPr>
          <w:color w:val="000000" w:themeColor="text1"/>
        </w:rPr>
        <w:t>………………………………………………………………………………………………………………………………………………..</w:t>
      </w:r>
    </w:p>
    <w:p w14:paraId="4F00462E" w14:textId="77777777" w:rsidR="00193B65" w:rsidRDefault="00193B65" w:rsidP="00193B65">
      <w:pPr>
        <w:jc w:val="both"/>
        <w:rPr>
          <w:color w:val="000000" w:themeColor="text1"/>
        </w:rPr>
      </w:pPr>
      <w:r>
        <w:rPr>
          <w:color w:val="000000" w:themeColor="text1"/>
        </w:rPr>
        <w:t>………………………………………………………………………………………………………………………………………………..</w:t>
      </w:r>
    </w:p>
    <w:p w14:paraId="5891238F" w14:textId="77777777" w:rsidR="00193B65" w:rsidRDefault="00193B65" w:rsidP="00193B65">
      <w:pPr>
        <w:jc w:val="both"/>
        <w:rPr>
          <w:color w:val="000000" w:themeColor="text1"/>
        </w:rPr>
      </w:pPr>
      <w:r>
        <w:rPr>
          <w:color w:val="000000" w:themeColor="text1"/>
        </w:rPr>
        <w:t>………………………………………………………………………………………………………………………………………………..</w:t>
      </w:r>
    </w:p>
    <w:p w14:paraId="530DFE6A" w14:textId="77777777" w:rsidR="00193B65" w:rsidRDefault="00193B65" w:rsidP="00193B65">
      <w:pPr>
        <w:jc w:val="both"/>
        <w:rPr>
          <w:color w:val="000000" w:themeColor="text1"/>
        </w:rPr>
      </w:pPr>
      <w:r>
        <w:rPr>
          <w:color w:val="000000" w:themeColor="text1"/>
        </w:rPr>
        <w:t>………………………………………………………………………………………………………………………………………………..</w:t>
      </w:r>
    </w:p>
    <w:p w14:paraId="5AE5FDB3" w14:textId="77777777" w:rsidR="00193B65" w:rsidRDefault="00193B65" w:rsidP="00193B65">
      <w:pPr>
        <w:jc w:val="both"/>
        <w:rPr>
          <w:color w:val="000000" w:themeColor="text1"/>
        </w:rPr>
      </w:pPr>
      <w:r>
        <w:rPr>
          <w:color w:val="000000" w:themeColor="text1"/>
        </w:rPr>
        <w:t>………………………………………………………………………………………………………………………………………………..</w:t>
      </w:r>
    </w:p>
    <w:p w14:paraId="4442AA06" w14:textId="77777777" w:rsidR="00193B65" w:rsidRDefault="00193B65" w:rsidP="00193B65">
      <w:pPr>
        <w:jc w:val="both"/>
        <w:rPr>
          <w:color w:val="000000" w:themeColor="text1"/>
        </w:rPr>
      </w:pPr>
      <w:r>
        <w:rPr>
          <w:color w:val="000000" w:themeColor="text1"/>
        </w:rPr>
        <w:t>………………………………………………………………………………………………………………………………………………..</w:t>
      </w:r>
    </w:p>
    <w:p w14:paraId="4C817488" w14:textId="77777777" w:rsidR="00193B65" w:rsidRDefault="00193B65" w:rsidP="00193B65">
      <w:pPr>
        <w:jc w:val="both"/>
        <w:rPr>
          <w:color w:val="000000" w:themeColor="text1"/>
        </w:rPr>
      </w:pPr>
      <w:r>
        <w:rPr>
          <w:color w:val="000000" w:themeColor="text1"/>
        </w:rPr>
        <w:t>………………………………………………………………………………………………………………………………………………..</w:t>
      </w:r>
    </w:p>
    <w:p w14:paraId="1D6062C5" w14:textId="77777777" w:rsidR="00193B65" w:rsidRDefault="00193B65" w:rsidP="00193B65">
      <w:pPr>
        <w:jc w:val="both"/>
        <w:rPr>
          <w:color w:val="000000" w:themeColor="text1"/>
        </w:rPr>
      </w:pPr>
      <w:r>
        <w:rPr>
          <w:color w:val="000000" w:themeColor="text1"/>
        </w:rPr>
        <w:t>………………………………………………………………………………………………………………………………………………..</w:t>
      </w:r>
    </w:p>
    <w:p w14:paraId="15B9DF7C" w14:textId="77777777" w:rsidR="00193B65" w:rsidRDefault="00193B65" w:rsidP="00193B65">
      <w:pPr>
        <w:jc w:val="both"/>
        <w:rPr>
          <w:color w:val="000000" w:themeColor="text1"/>
        </w:rPr>
      </w:pPr>
      <w:r>
        <w:rPr>
          <w:color w:val="000000" w:themeColor="text1"/>
        </w:rPr>
        <w:t>………………………………………………………………………………………………………………………………………………..</w:t>
      </w:r>
    </w:p>
    <w:p w14:paraId="16BF4934" w14:textId="77777777" w:rsidR="00193B65" w:rsidRDefault="00193B65" w:rsidP="00193B65">
      <w:pPr>
        <w:jc w:val="both"/>
        <w:rPr>
          <w:color w:val="000000" w:themeColor="text1"/>
        </w:rPr>
      </w:pPr>
      <w:r>
        <w:rPr>
          <w:color w:val="000000" w:themeColor="text1"/>
        </w:rPr>
        <w:t>………………………………………………………………………………………………………………………………………………..</w:t>
      </w:r>
    </w:p>
    <w:p w14:paraId="4368095C" w14:textId="77777777" w:rsidR="00193B65" w:rsidRDefault="00193B65" w:rsidP="00193B65">
      <w:pPr>
        <w:jc w:val="both"/>
        <w:rPr>
          <w:color w:val="000000" w:themeColor="text1"/>
        </w:rPr>
      </w:pPr>
      <w:r>
        <w:rPr>
          <w:color w:val="000000" w:themeColor="text1"/>
        </w:rPr>
        <w:t>………………………………………………………………………………………………………………………………………………..</w:t>
      </w:r>
    </w:p>
    <w:p w14:paraId="093BF47A" w14:textId="77777777" w:rsidR="00193B65" w:rsidRDefault="00193B65" w:rsidP="00193B65">
      <w:pPr>
        <w:jc w:val="both"/>
        <w:rPr>
          <w:color w:val="000000" w:themeColor="text1"/>
        </w:rPr>
      </w:pPr>
      <w:r>
        <w:rPr>
          <w:color w:val="000000" w:themeColor="text1"/>
        </w:rPr>
        <w:t>………………………………………………………………………………………………………………………………………………..</w:t>
      </w:r>
    </w:p>
    <w:p w14:paraId="5C1EAEEE" w14:textId="77777777" w:rsidR="00193B65" w:rsidRDefault="00193B65" w:rsidP="00193B65">
      <w:pPr>
        <w:jc w:val="both"/>
        <w:rPr>
          <w:color w:val="000000" w:themeColor="text1"/>
        </w:rPr>
      </w:pPr>
      <w:r>
        <w:rPr>
          <w:color w:val="000000" w:themeColor="text1"/>
        </w:rPr>
        <w:t>………………………………………………………………………………………………………………………………………………..</w:t>
      </w:r>
    </w:p>
    <w:p w14:paraId="66AF3C5D" w14:textId="77777777" w:rsidR="00C53AF9" w:rsidRDefault="00C53AF9" w:rsidP="00C53AF9">
      <w:pPr>
        <w:jc w:val="both"/>
        <w:rPr>
          <w:color w:val="000000" w:themeColor="text1"/>
        </w:rPr>
      </w:pPr>
      <w:r>
        <w:rPr>
          <w:color w:val="000000" w:themeColor="text1"/>
        </w:rPr>
        <w:t>………………………………………………………………………………………………………………………………………………..</w:t>
      </w:r>
    </w:p>
    <w:p w14:paraId="6BABBC82" w14:textId="77777777" w:rsidR="00C53AF9" w:rsidRDefault="00C53AF9" w:rsidP="00C53AF9">
      <w:pPr>
        <w:jc w:val="both"/>
        <w:rPr>
          <w:color w:val="000000" w:themeColor="text1"/>
        </w:rPr>
      </w:pPr>
      <w:r>
        <w:rPr>
          <w:color w:val="000000" w:themeColor="text1"/>
        </w:rPr>
        <w:t>………………………………………………………………………………………………………………………………………………..</w:t>
      </w:r>
    </w:p>
    <w:p w14:paraId="0D9FCDBD" w14:textId="46A481E8" w:rsidR="007A1CAA" w:rsidRDefault="007A1CAA" w:rsidP="00562C53">
      <w:pPr>
        <w:jc w:val="both"/>
        <w:rPr>
          <w:color w:val="000000" w:themeColor="text1"/>
        </w:rPr>
      </w:pPr>
    </w:p>
    <w:p w14:paraId="30188E9A" w14:textId="3923844F" w:rsidR="007A1CAA" w:rsidRDefault="007A1CAA" w:rsidP="00562C53">
      <w:pPr>
        <w:jc w:val="both"/>
        <w:rPr>
          <w:color w:val="000000" w:themeColor="text1"/>
        </w:rPr>
      </w:pPr>
    </w:p>
    <w:p w14:paraId="2297A6CA" w14:textId="007526B8" w:rsidR="007A1CAA" w:rsidRDefault="007A1CAA" w:rsidP="007A1CAA">
      <w:pPr>
        <w:pBdr>
          <w:top w:val="single" w:sz="4" w:space="1" w:color="auto"/>
          <w:left w:val="single" w:sz="4" w:space="4" w:color="auto"/>
          <w:bottom w:val="single" w:sz="4" w:space="1" w:color="auto"/>
          <w:right w:val="single" w:sz="4" w:space="4" w:color="auto"/>
        </w:pBdr>
        <w:jc w:val="both"/>
        <w:rPr>
          <w:color w:val="000000" w:themeColor="text1"/>
        </w:rPr>
      </w:pPr>
      <w:r>
        <w:rPr>
          <w:color w:val="000000" w:themeColor="text1"/>
        </w:rPr>
        <w:t>Sur la base de ce résumé, la commission enseignement du club EEA prendra contact avec vous dans les meilleurs délais afin de discuter de votre proposition et de sa mise en ligne.</w:t>
      </w:r>
    </w:p>
    <w:p w14:paraId="6C3099EC" w14:textId="1F8DF436" w:rsidR="007A1CAA" w:rsidRDefault="007A1CAA" w:rsidP="007A1CAA">
      <w:pPr>
        <w:pBdr>
          <w:top w:val="single" w:sz="4" w:space="1" w:color="auto"/>
          <w:left w:val="single" w:sz="4" w:space="4" w:color="auto"/>
          <w:bottom w:val="single" w:sz="4" w:space="1" w:color="auto"/>
          <w:right w:val="single" w:sz="4" w:space="4" w:color="auto"/>
        </w:pBdr>
        <w:jc w:val="both"/>
        <w:rPr>
          <w:color w:val="000000" w:themeColor="text1"/>
        </w:rPr>
      </w:pPr>
    </w:p>
    <w:p w14:paraId="23DE90AA" w14:textId="77777777" w:rsidR="007A1CAA" w:rsidRPr="004972B6" w:rsidRDefault="007A1CAA" w:rsidP="007A1CAA">
      <w:pPr>
        <w:pBdr>
          <w:top w:val="single" w:sz="4" w:space="1" w:color="auto"/>
          <w:left w:val="single" w:sz="4" w:space="4" w:color="auto"/>
          <w:bottom w:val="single" w:sz="4" w:space="1" w:color="auto"/>
          <w:right w:val="single" w:sz="4" w:space="4" w:color="auto"/>
        </w:pBdr>
        <w:jc w:val="both"/>
        <w:rPr>
          <w:color w:val="000000" w:themeColor="text1"/>
        </w:rPr>
      </w:pPr>
    </w:p>
    <w:p w14:paraId="0E4ACED8" w14:textId="26C588D9" w:rsidR="00CB3A39" w:rsidRDefault="007A1CAA" w:rsidP="007A1CAA">
      <w:pPr>
        <w:pBdr>
          <w:top w:val="single" w:sz="4" w:space="1" w:color="auto"/>
          <w:left w:val="single" w:sz="4" w:space="4" w:color="auto"/>
          <w:bottom w:val="single" w:sz="4" w:space="1" w:color="auto"/>
          <w:right w:val="single" w:sz="4" w:space="4" w:color="auto"/>
        </w:pBdr>
        <w:jc w:val="both"/>
        <w:rPr>
          <w:color w:val="000000" w:themeColor="text1"/>
          <w:sz w:val="22"/>
          <w:szCs w:val="22"/>
        </w:rPr>
      </w:pPr>
      <w:r>
        <w:rPr>
          <w:color w:val="000000" w:themeColor="text1"/>
          <w:sz w:val="22"/>
          <w:szCs w:val="22"/>
        </w:rPr>
        <w:t>Merci d’envoyer votre proposition</w:t>
      </w:r>
      <w:r w:rsidR="00562C53" w:rsidRPr="004972B6">
        <w:rPr>
          <w:color w:val="000000" w:themeColor="text1"/>
          <w:sz w:val="22"/>
          <w:szCs w:val="22"/>
        </w:rPr>
        <w:t xml:space="preserve"> </w:t>
      </w:r>
      <w:r w:rsidR="00CB3A39">
        <w:rPr>
          <w:color w:val="000000" w:themeColor="text1"/>
          <w:sz w:val="22"/>
          <w:szCs w:val="22"/>
        </w:rPr>
        <w:t xml:space="preserve">à </w:t>
      </w:r>
      <w:r w:rsidR="00562C53" w:rsidRPr="004972B6">
        <w:rPr>
          <w:color w:val="000000" w:themeColor="text1"/>
          <w:sz w:val="22"/>
          <w:szCs w:val="22"/>
        </w:rPr>
        <w:t xml:space="preserve">: </w:t>
      </w:r>
      <w:r w:rsidR="00193B65">
        <w:rPr>
          <w:color w:val="000000" w:themeColor="text1"/>
          <w:sz w:val="22"/>
          <w:szCs w:val="22"/>
        </w:rPr>
        <w:tab/>
      </w:r>
      <w:r w:rsidR="00193B65">
        <w:rPr>
          <w:color w:val="000000" w:themeColor="text1"/>
          <w:sz w:val="22"/>
          <w:szCs w:val="22"/>
        </w:rPr>
        <w:tab/>
      </w:r>
      <w:r w:rsidR="00193B65">
        <w:rPr>
          <w:color w:val="000000" w:themeColor="text1"/>
          <w:sz w:val="22"/>
          <w:szCs w:val="22"/>
        </w:rPr>
        <w:tab/>
      </w:r>
      <w:hyperlink r:id="rId6" w:history="1">
        <w:r w:rsidR="00193B65" w:rsidRPr="004A6946">
          <w:rPr>
            <w:rStyle w:val="Lienhypertexte"/>
            <w:sz w:val="22"/>
            <w:szCs w:val="22"/>
          </w:rPr>
          <w:t>pascale.marange@univ-lorraine.fr</w:t>
        </w:r>
      </w:hyperlink>
      <w:r w:rsidR="00193B65">
        <w:rPr>
          <w:color w:val="000000" w:themeColor="text1"/>
          <w:sz w:val="22"/>
          <w:szCs w:val="22"/>
        </w:rPr>
        <w:tab/>
      </w:r>
      <w:r w:rsidR="00193B65">
        <w:rPr>
          <w:color w:val="000000" w:themeColor="text1"/>
          <w:sz w:val="22"/>
          <w:szCs w:val="22"/>
        </w:rPr>
        <w:tab/>
      </w:r>
      <w:r w:rsidR="00193B65">
        <w:rPr>
          <w:color w:val="000000" w:themeColor="text1"/>
          <w:sz w:val="22"/>
          <w:szCs w:val="22"/>
        </w:rPr>
        <w:tab/>
      </w:r>
      <w:r w:rsidR="00193B65">
        <w:rPr>
          <w:color w:val="000000" w:themeColor="text1"/>
          <w:sz w:val="22"/>
          <w:szCs w:val="22"/>
        </w:rPr>
        <w:tab/>
      </w:r>
      <w:r w:rsidR="00193B65">
        <w:rPr>
          <w:color w:val="000000" w:themeColor="text1"/>
          <w:sz w:val="22"/>
          <w:szCs w:val="22"/>
        </w:rPr>
        <w:tab/>
      </w:r>
      <w:r w:rsidR="00193B65">
        <w:rPr>
          <w:color w:val="000000" w:themeColor="text1"/>
          <w:sz w:val="22"/>
          <w:szCs w:val="22"/>
        </w:rPr>
        <w:tab/>
      </w:r>
      <w:r w:rsidR="00193B65">
        <w:rPr>
          <w:color w:val="000000" w:themeColor="text1"/>
          <w:sz w:val="22"/>
          <w:szCs w:val="22"/>
        </w:rPr>
        <w:tab/>
      </w:r>
      <w:r w:rsidR="00193B65">
        <w:rPr>
          <w:color w:val="000000" w:themeColor="text1"/>
          <w:sz w:val="22"/>
          <w:szCs w:val="22"/>
        </w:rPr>
        <w:tab/>
      </w:r>
      <w:hyperlink r:id="rId7" w:history="1">
        <w:r w:rsidR="00193B65" w:rsidRPr="004A6946">
          <w:rPr>
            <w:rStyle w:val="Lienhypertexte"/>
            <w:sz w:val="22"/>
            <w:szCs w:val="22"/>
          </w:rPr>
          <w:t>pascal.vrignat@univ-orleans.fr</w:t>
        </w:r>
      </w:hyperlink>
      <w:r w:rsidR="00193B65">
        <w:rPr>
          <w:color w:val="000000" w:themeColor="text1"/>
          <w:sz w:val="22"/>
          <w:szCs w:val="22"/>
        </w:rPr>
        <w:tab/>
      </w:r>
    </w:p>
    <w:p w14:paraId="51802E39" w14:textId="1E7AC348" w:rsidR="00CB3A39" w:rsidRPr="004972B6" w:rsidRDefault="00CB3A39" w:rsidP="007A1CAA">
      <w:pPr>
        <w:pBdr>
          <w:top w:val="single" w:sz="4" w:space="1" w:color="auto"/>
          <w:left w:val="single" w:sz="4" w:space="4" w:color="auto"/>
          <w:bottom w:val="single" w:sz="4" w:space="1" w:color="auto"/>
          <w:right w:val="single" w:sz="4" w:space="4" w:color="auto"/>
        </w:pBdr>
        <w:jc w:val="both"/>
        <w:rPr>
          <w:color w:val="000000" w:themeColor="text1"/>
          <w:sz w:val="22"/>
          <w:szCs w:val="22"/>
        </w:rPr>
      </w:pPr>
      <w:r>
        <w:rPr>
          <w:color w:val="000000" w:themeColor="text1"/>
          <w:sz w:val="22"/>
          <w:szCs w:val="22"/>
        </w:rPr>
        <w:t>N’hésitez pas à nous contacter en cas de besoin.</w:t>
      </w:r>
    </w:p>
    <w:sectPr w:rsidR="00CB3A39" w:rsidRPr="004972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957B8"/>
    <w:multiLevelType w:val="hybridMultilevel"/>
    <w:tmpl w:val="E7E62886"/>
    <w:lvl w:ilvl="0" w:tplc="F8B24F8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C26836"/>
    <w:multiLevelType w:val="hybridMultilevel"/>
    <w:tmpl w:val="7D8ABC4E"/>
    <w:lvl w:ilvl="0" w:tplc="748EF052">
      <w:start w:val="1"/>
      <w:numFmt w:val="bullet"/>
      <w:lvlText w:val="•"/>
      <w:lvlJc w:val="left"/>
      <w:pPr>
        <w:tabs>
          <w:tab w:val="num" w:pos="720"/>
        </w:tabs>
        <w:ind w:left="720" w:hanging="360"/>
      </w:pPr>
      <w:rPr>
        <w:rFonts w:ascii="Arial" w:hAnsi="Arial" w:hint="default"/>
      </w:rPr>
    </w:lvl>
    <w:lvl w:ilvl="1" w:tplc="0F72E0AE">
      <w:start w:val="1"/>
      <w:numFmt w:val="bullet"/>
      <w:lvlText w:val="•"/>
      <w:lvlJc w:val="left"/>
      <w:pPr>
        <w:tabs>
          <w:tab w:val="num" w:pos="1440"/>
        </w:tabs>
        <w:ind w:left="1440" w:hanging="360"/>
      </w:pPr>
      <w:rPr>
        <w:rFonts w:ascii="Arial" w:hAnsi="Arial" w:hint="default"/>
      </w:rPr>
    </w:lvl>
    <w:lvl w:ilvl="2" w:tplc="183AF2CE" w:tentative="1">
      <w:start w:val="1"/>
      <w:numFmt w:val="bullet"/>
      <w:lvlText w:val="•"/>
      <w:lvlJc w:val="left"/>
      <w:pPr>
        <w:tabs>
          <w:tab w:val="num" w:pos="2160"/>
        </w:tabs>
        <w:ind w:left="2160" w:hanging="360"/>
      </w:pPr>
      <w:rPr>
        <w:rFonts w:ascii="Arial" w:hAnsi="Arial" w:hint="default"/>
      </w:rPr>
    </w:lvl>
    <w:lvl w:ilvl="3" w:tplc="573CE97E" w:tentative="1">
      <w:start w:val="1"/>
      <w:numFmt w:val="bullet"/>
      <w:lvlText w:val="•"/>
      <w:lvlJc w:val="left"/>
      <w:pPr>
        <w:tabs>
          <w:tab w:val="num" w:pos="2880"/>
        </w:tabs>
        <w:ind w:left="2880" w:hanging="360"/>
      </w:pPr>
      <w:rPr>
        <w:rFonts w:ascii="Arial" w:hAnsi="Arial" w:hint="default"/>
      </w:rPr>
    </w:lvl>
    <w:lvl w:ilvl="4" w:tplc="0512EF64" w:tentative="1">
      <w:start w:val="1"/>
      <w:numFmt w:val="bullet"/>
      <w:lvlText w:val="•"/>
      <w:lvlJc w:val="left"/>
      <w:pPr>
        <w:tabs>
          <w:tab w:val="num" w:pos="3600"/>
        </w:tabs>
        <w:ind w:left="3600" w:hanging="360"/>
      </w:pPr>
      <w:rPr>
        <w:rFonts w:ascii="Arial" w:hAnsi="Arial" w:hint="default"/>
      </w:rPr>
    </w:lvl>
    <w:lvl w:ilvl="5" w:tplc="5A524D28" w:tentative="1">
      <w:start w:val="1"/>
      <w:numFmt w:val="bullet"/>
      <w:lvlText w:val="•"/>
      <w:lvlJc w:val="left"/>
      <w:pPr>
        <w:tabs>
          <w:tab w:val="num" w:pos="4320"/>
        </w:tabs>
        <w:ind w:left="4320" w:hanging="360"/>
      </w:pPr>
      <w:rPr>
        <w:rFonts w:ascii="Arial" w:hAnsi="Arial" w:hint="default"/>
      </w:rPr>
    </w:lvl>
    <w:lvl w:ilvl="6" w:tplc="57CA4B7C" w:tentative="1">
      <w:start w:val="1"/>
      <w:numFmt w:val="bullet"/>
      <w:lvlText w:val="•"/>
      <w:lvlJc w:val="left"/>
      <w:pPr>
        <w:tabs>
          <w:tab w:val="num" w:pos="5040"/>
        </w:tabs>
        <w:ind w:left="5040" w:hanging="360"/>
      </w:pPr>
      <w:rPr>
        <w:rFonts w:ascii="Arial" w:hAnsi="Arial" w:hint="default"/>
      </w:rPr>
    </w:lvl>
    <w:lvl w:ilvl="7" w:tplc="2312BE52" w:tentative="1">
      <w:start w:val="1"/>
      <w:numFmt w:val="bullet"/>
      <w:lvlText w:val="•"/>
      <w:lvlJc w:val="left"/>
      <w:pPr>
        <w:tabs>
          <w:tab w:val="num" w:pos="5760"/>
        </w:tabs>
        <w:ind w:left="5760" w:hanging="360"/>
      </w:pPr>
      <w:rPr>
        <w:rFonts w:ascii="Arial" w:hAnsi="Arial" w:hint="default"/>
      </w:rPr>
    </w:lvl>
    <w:lvl w:ilvl="8" w:tplc="DC02B71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3975A66"/>
    <w:multiLevelType w:val="hybridMultilevel"/>
    <w:tmpl w:val="CE1CAD6E"/>
    <w:lvl w:ilvl="0" w:tplc="F8B24F8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8803807">
    <w:abstractNumId w:val="1"/>
  </w:num>
  <w:num w:numId="2" w16cid:durableId="1675188458">
    <w:abstractNumId w:val="2"/>
  </w:num>
  <w:num w:numId="3" w16cid:durableId="173227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C53"/>
    <w:rsid w:val="0016292D"/>
    <w:rsid w:val="00193B65"/>
    <w:rsid w:val="002B4B9E"/>
    <w:rsid w:val="004972B6"/>
    <w:rsid w:val="00562C53"/>
    <w:rsid w:val="006F70E9"/>
    <w:rsid w:val="007040BD"/>
    <w:rsid w:val="007A1CAA"/>
    <w:rsid w:val="00A85794"/>
    <w:rsid w:val="00C30FE9"/>
    <w:rsid w:val="00C53AF9"/>
    <w:rsid w:val="00CA6562"/>
    <w:rsid w:val="00CB3A39"/>
    <w:rsid w:val="00D512AA"/>
    <w:rsid w:val="00E7349D"/>
    <w:rsid w:val="00E77871"/>
    <w:rsid w:val="00F64717"/>
    <w:rsid w:val="00F824A5"/>
    <w:rsid w:val="00FA3B8A"/>
    <w:rsid w:val="00FF41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BC9C6"/>
  <w15:chartTrackingRefBased/>
  <w15:docId w15:val="{B56F56A4-7D2F-7F45-BD64-30C2EB03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2C53"/>
    <w:pPr>
      <w:ind w:left="720"/>
      <w:contextualSpacing/>
    </w:pPr>
  </w:style>
  <w:style w:type="character" w:styleId="Lienhypertexte">
    <w:name w:val="Hyperlink"/>
    <w:basedOn w:val="Policepardfaut"/>
    <w:uiPriority w:val="99"/>
    <w:unhideWhenUsed/>
    <w:rsid w:val="00193B65"/>
    <w:rPr>
      <w:color w:val="0563C1" w:themeColor="hyperlink"/>
      <w:u w:val="single"/>
    </w:rPr>
  </w:style>
  <w:style w:type="character" w:styleId="Mentionnonrsolue">
    <w:name w:val="Unresolved Mention"/>
    <w:basedOn w:val="Policepardfaut"/>
    <w:uiPriority w:val="99"/>
    <w:semiHidden/>
    <w:unhideWhenUsed/>
    <w:rsid w:val="00193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642705">
      <w:bodyDiv w:val="1"/>
      <w:marLeft w:val="0"/>
      <w:marRight w:val="0"/>
      <w:marTop w:val="0"/>
      <w:marBottom w:val="0"/>
      <w:divBdr>
        <w:top w:val="none" w:sz="0" w:space="0" w:color="auto"/>
        <w:left w:val="none" w:sz="0" w:space="0" w:color="auto"/>
        <w:bottom w:val="none" w:sz="0" w:space="0" w:color="auto"/>
        <w:right w:val="none" w:sz="0" w:space="0" w:color="auto"/>
      </w:divBdr>
      <w:divsChild>
        <w:div w:id="518859139">
          <w:marLeft w:val="1080"/>
          <w:marRight w:val="0"/>
          <w:marTop w:val="100"/>
          <w:marBottom w:val="0"/>
          <w:divBdr>
            <w:top w:val="none" w:sz="0" w:space="0" w:color="auto"/>
            <w:left w:val="none" w:sz="0" w:space="0" w:color="auto"/>
            <w:bottom w:val="none" w:sz="0" w:space="0" w:color="auto"/>
            <w:right w:val="none" w:sz="0" w:space="0" w:color="auto"/>
          </w:divBdr>
        </w:div>
        <w:div w:id="105134707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scal.vrignat@univ-orlean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cale.marange@univ-lorraine.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541</Words>
  <Characters>2977</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Marange</dc:creator>
  <cp:keywords/>
  <dc:description/>
  <cp:lastModifiedBy>Laurent Autrique</cp:lastModifiedBy>
  <cp:revision>5</cp:revision>
  <dcterms:created xsi:type="dcterms:W3CDTF">2022-11-25T14:07:00Z</dcterms:created>
  <dcterms:modified xsi:type="dcterms:W3CDTF">2022-11-25T14:16:00Z</dcterms:modified>
</cp:coreProperties>
</file>